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1FB50" w14:textId="0D8A67F5" w:rsidR="009B6833" w:rsidRDefault="009B6833" w:rsidP="00C73C73">
      <w:pPr>
        <w:spacing w:after="0" w:line="276" w:lineRule="auto"/>
        <w:jc w:val="right"/>
        <w:rPr>
          <w:rFonts w:ascii="Cambria" w:hAnsi="Cambria"/>
        </w:rPr>
      </w:pPr>
      <w:r w:rsidRPr="00C73C73">
        <w:rPr>
          <w:rFonts w:ascii="Cambria" w:hAnsi="Cambria"/>
        </w:rPr>
        <w:t xml:space="preserve">Załącznik nr </w:t>
      </w:r>
      <w:r w:rsidR="00BC647E" w:rsidRPr="00C73C73">
        <w:rPr>
          <w:rFonts w:ascii="Cambria" w:hAnsi="Cambria"/>
        </w:rPr>
        <w:t>4</w:t>
      </w:r>
      <w:r w:rsidRPr="00C73C73">
        <w:rPr>
          <w:rFonts w:ascii="Cambria" w:hAnsi="Cambria"/>
        </w:rPr>
        <w:t xml:space="preserve"> do SWZ</w:t>
      </w:r>
    </w:p>
    <w:p w14:paraId="59B5DA1C" w14:textId="77777777" w:rsidR="00C73C73" w:rsidRPr="00E05477" w:rsidRDefault="00C73C73" w:rsidP="00C73C73">
      <w:pPr>
        <w:tabs>
          <w:tab w:val="left" w:pos="4996"/>
        </w:tabs>
        <w:rPr>
          <w:rFonts w:ascii="Cambria" w:hAnsi="Cambria" w:cs="Arial"/>
          <w:bCs/>
        </w:rPr>
      </w:pPr>
      <w:r w:rsidRPr="000A2765">
        <w:rPr>
          <w:rFonts w:ascii="Cambria" w:hAnsi="Cambria" w:cs="Arial"/>
          <w:bCs/>
          <w:color w:val="000000"/>
        </w:rPr>
        <w:t>BZP.271.1.1.2026</w:t>
      </w:r>
    </w:p>
    <w:p w14:paraId="4A401B7E" w14:textId="77777777" w:rsidR="00C73C73" w:rsidRDefault="00C73C73" w:rsidP="00C73C73">
      <w:pPr>
        <w:spacing w:after="0" w:line="276" w:lineRule="auto"/>
        <w:rPr>
          <w:rFonts w:ascii="Cambria" w:hAnsi="Cambria"/>
        </w:rPr>
      </w:pPr>
    </w:p>
    <w:p w14:paraId="1242FB44" w14:textId="77777777" w:rsidR="009B6833" w:rsidRPr="009B6833" w:rsidRDefault="009B6833" w:rsidP="00C73C73">
      <w:pPr>
        <w:spacing w:after="0" w:line="276" w:lineRule="auto"/>
        <w:jc w:val="center"/>
        <w:rPr>
          <w:rFonts w:ascii="Cambria" w:hAnsi="Cambria"/>
          <w:b/>
          <w:bCs/>
          <w:sz w:val="24"/>
          <w:szCs w:val="24"/>
        </w:rPr>
      </w:pPr>
      <w:r w:rsidRPr="009B6833">
        <w:rPr>
          <w:rFonts w:ascii="Cambria" w:hAnsi="Cambria"/>
          <w:b/>
          <w:bCs/>
          <w:sz w:val="24"/>
          <w:szCs w:val="24"/>
        </w:rPr>
        <w:t xml:space="preserve">Wzór oświadczenia </w:t>
      </w:r>
      <w:r w:rsidR="00AF0EDF" w:rsidRPr="00AF0EDF">
        <w:rPr>
          <w:rFonts w:ascii="Cambria" w:hAnsi="Cambria"/>
          <w:b/>
          <w:bCs/>
          <w:sz w:val="24"/>
          <w:szCs w:val="24"/>
        </w:rPr>
        <w:t xml:space="preserve">wykonawcy/wykonawcy wspólnie ubiegającego się </w:t>
      </w:r>
      <w:r w:rsidR="00AF0EDF">
        <w:rPr>
          <w:rFonts w:ascii="Cambria" w:hAnsi="Cambria"/>
          <w:b/>
          <w:bCs/>
          <w:sz w:val="24"/>
          <w:szCs w:val="24"/>
        </w:rPr>
        <w:br/>
      </w:r>
      <w:r w:rsidR="00AF0EDF" w:rsidRPr="00AF0EDF">
        <w:rPr>
          <w:rFonts w:ascii="Cambria" w:hAnsi="Cambria"/>
          <w:b/>
          <w:bCs/>
          <w:sz w:val="24"/>
          <w:szCs w:val="24"/>
        </w:rPr>
        <w:t xml:space="preserve">o udzielenie zamówienia dotyczącego przesłanek wykluczenia z art. 5k rozporządzenia 833/2014 oraz art. 7 ust. 1 ustawy o szczególnych rozwiązaniach w zakresie przeciwdziałania wspieraniu agresji na Ukrainę oraz </w:t>
      </w:r>
      <w:r w:rsidR="00AF0EDF">
        <w:rPr>
          <w:rFonts w:ascii="Cambria" w:hAnsi="Cambria"/>
          <w:b/>
          <w:bCs/>
          <w:sz w:val="24"/>
          <w:szCs w:val="24"/>
        </w:rPr>
        <w:br/>
      </w:r>
      <w:r w:rsidR="00AF0EDF" w:rsidRPr="00AF0EDF">
        <w:rPr>
          <w:rFonts w:ascii="Cambria" w:hAnsi="Cambria"/>
          <w:b/>
          <w:bCs/>
          <w:sz w:val="24"/>
          <w:szCs w:val="24"/>
        </w:rPr>
        <w:t xml:space="preserve">służących ochronie bezpieczeństwa narodowego składanego na podstawie </w:t>
      </w:r>
      <w:r w:rsidR="00AF0EDF">
        <w:rPr>
          <w:rFonts w:ascii="Cambria" w:hAnsi="Cambria"/>
          <w:b/>
          <w:bCs/>
          <w:sz w:val="24"/>
          <w:szCs w:val="24"/>
        </w:rPr>
        <w:br/>
      </w:r>
      <w:r w:rsidR="00AF0EDF" w:rsidRPr="00AF0EDF">
        <w:rPr>
          <w:rFonts w:ascii="Cambria" w:hAnsi="Cambria"/>
          <w:b/>
          <w:bCs/>
          <w:sz w:val="24"/>
          <w:szCs w:val="24"/>
        </w:rPr>
        <w:t xml:space="preserve">art. 125 ust. 1 ustawy </w:t>
      </w:r>
      <w:proofErr w:type="spellStart"/>
      <w:r w:rsidR="00AF0EDF" w:rsidRPr="00AF0EDF">
        <w:rPr>
          <w:rFonts w:ascii="Cambria" w:hAnsi="Cambria"/>
          <w:b/>
          <w:bCs/>
          <w:sz w:val="24"/>
          <w:szCs w:val="24"/>
        </w:rPr>
        <w:t>Pzp</w:t>
      </w:r>
      <w:proofErr w:type="spellEnd"/>
      <w:r w:rsidR="00AF0EDF" w:rsidRPr="00AF0EDF">
        <w:rPr>
          <w:rFonts w:ascii="Cambria" w:hAnsi="Cambria"/>
          <w:b/>
          <w:bCs/>
          <w:sz w:val="24"/>
          <w:szCs w:val="24"/>
        </w:rPr>
        <w:t>.</w:t>
      </w:r>
    </w:p>
    <w:p w14:paraId="578EEC1C" w14:textId="7DEC201A" w:rsidR="00BC647E" w:rsidRDefault="00BC647E" w:rsidP="000224F6">
      <w:pPr>
        <w:tabs>
          <w:tab w:val="left" w:pos="567"/>
        </w:tabs>
        <w:spacing w:after="0" w:line="276" w:lineRule="auto"/>
        <w:jc w:val="center"/>
        <w:rPr>
          <w:rFonts w:ascii="Cambria" w:hAnsi="Cambria"/>
          <w:b/>
        </w:rPr>
      </w:pPr>
      <w:bookmarkStart w:id="0" w:name="_Hlk77941567"/>
    </w:p>
    <w:p w14:paraId="3670FBAC" w14:textId="77777777" w:rsidR="00C73C73" w:rsidRDefault="00C73C73" w:rsidP="000224F6">
      <w:pPr>
        <w:tabs>
          <w:tab w:val="left" w:pos="567"/>
        </w:tabs>
        <w:spacing w:after="0" w:line="276" w:lineRule="auto"/>
        <w:jc w:val="center"/>
        <w:rPr>
          <w:rFonts w:ascii="Cambria" w:hAnsi="Cambria"/>
          <w:b/>
        </w:rPr>
      </w:pPr>
    </w:p>
    <w:p w14:paraId="6E044CFB" w14:textId="77777777" w:rsidR="00505599" w:rsidRPr="00FE2A5A" w:rsidRDefault="00505599" w:rsidP="000224F6">
      <w:pPr>
        <w:suppressAutoHyphens/>
        <w:autoSpaceDN w:val="0"/>
        <w:spacing w:after="0" w:line="276" w:lineRule="auto"/>
        <w:jc w:val="both"/>
        <w:textAlignment w:val="baseline"/>
        <w:rPr>
          <w:rFonts w:ascii="Cambria" w:hAnsi="Cambria"/>
          <w:b/>
          <w:color w:val="000000"/>
          <w:sz w:val="24"/>
          <w:szCs w:val="24"/>
          <w:u w:val="single"/>
          <w:lang w:eastAsia="pl-PL"/>
        </w:rPr>
      </w:pPr>
      <w:r w:rsidRPr="00FE2A5A">
        <w:rPr>
          <w:rFonts w:ascii="Cambria" w:hAnsi="Cambria"/>
          <w:b/>
          <w:color w:val="000000"/>
          <w:sz w:val="24"/>
          <w:szCs w:val="24"/>
          <w:u w:val="single"/>
          <w:lang w:eastAsia="pl-PL"/>
        </w:rPr>
        <w:t>ZAMAWIAJĄCY:</w:t>
      </w:r>
    </w:p>
    <w:p w14:paraId="187867BC" w14:textId="6F0EEE88" w:rsidR="00B05D3A" w:rsidRPr="00DC3E22" w:rsidRDefault="00B05D3A" w:rsidP="000224F6">
      <w:pPr>
        <w:spacing w:after="0" w:line="276" w:lineRule="auto"/>
        <w:rPr>
          <w:rFonts w:ascii="Cambria" w:hAnsi="Cambria"/>
          <w:sz w:val="24"/>
          <w:szCs w:val="24"/>
        </w:rPr>
      </w:pPr>
      <w:bookmarkStart w:id="1" w:name="_Hlk112949521"/>
      <w:bookmarkEnd w:id="0"/>
      <w:r w:rsidRPr="00DC3E22">
        <w:rPr>
          <w:rFonts w:ascii="Cambria" w:hAnsi="Cambria"/>
          <w:b/>
          <w:sz w:val="24"/>
          <w:szCs w:val="24"/>
        </w:rPr>
        <w:t>Miasto Krasnystaw</w:t>
      </w:r>
      <w:r w:rsidRPr="00DC3E22">
        <w:rPr>
          <w:rFonts w:ascii="Cambria" w:hAnsi="Cambria"/>
          <w:sz w:val="24"/>
          <w:szCs w:val="24"/>
        </w:rPr>
        <w:t xml:space="preserve"> zwan</w:t>
      </w:r>
      <w:r w:rsidR="00C73C73">
        <w:rPr>
          <w:rFonts w:ascii="Cambria" w:hAnsi="Cambria"/>
          <w:sz w:val="24"/>
          <w:szCs w:val="24"/>
        </w:rPr>
        <w:t>e</w:t>
      </w:r>
      <w:r w:rsidRPr="00DC3E22">
        <w:rPr>
          <w:rFonts w:ascii="Cambria" w:hAnsi="Cambria"/>
          <w:sz w:val="24"/>
          <w:szCs w:val="24"/>
        </w:rPr>
        <w:t xml:space="preserve"> dalej „Zamawiającym”</w:t>
      </w:r>
    </w:p>
    <w:p w14:paraId="5E3062C0" w14:textId="2AE1C075" w:rsidR="00B05D3A" w:rsidRPr="00DC3E22" w:rsidRDefault="00B05D3A" w:rsidP="000224F6">
      <w:pPr>
        <w:spacing w:after="0" w:line="276" w:lineRule="auto"/>
        <w:rPr>
          <w:rFonts w:ascii="Cambria" w:hAnsi="Cambria"/>
          <w:sz w:val="24"/>
          <w:szCs w:val="24"/>
        </w:rPr>
      </w:pPr>
      <w:r w:rsidRPr="00DC3E22">
        <w:rPr>
          <w:rFonts w:ascii="Cambria" w:hAnsi="Cambria"/>
          <w:sz w:val="24"/>
          <w:szCs w:val="24"/>
        </w:rPr>
        <w:t>ul. Plac 3 Maja 29, 22-300 Krasnystaw</w:t>
      </w:r>
    </w:p>
    <w:p w14:paraId="01493639" w14:textId="31A11575" w:rsidR="00B05D3A" w:rsidRPr="00DC3E22" w:rsidRDefault="00B05D3A" w:rsidP="000224F6">
      <w:pPr>
        <w:spacing w:after="0" w:line="276" w:lineRule="auto"/>
        <w:rPr>
          <w:rFonts w:ascii="Cambria" w:hAnsi="Cambria" w:cs="Arial"/>
          <w:bCs/>
          <w:color w:val="000000"/>
          <w:sz w:val="24"/>
          <w:szCs w:val="24"/>
        </w:rPr>
      </w:pPr>
      <w:r w:rsidRPr="00DC3E22">
        <w:rPr>
          <w:rFonts w:ascii="Cambria" w:hAnsi="Cambria" w:cs="Arial"/>
          <w:bCs/>
          <w:color w:val="000000"/>
          <w:sz w:val="24"/>
          <w:szCs w:val="24"/>
        </w:rPr>
        <w:t xml:space="preserve">NIP: </w:t>
      </w:r>
      <w:r w:rsidRPr="00DC3E22">
        <w:rPr>
          <w:rFonts w:ascii="Cambria" w:hAnsi="Cambria"/>
          <w:sz w:val="24"/>
          <w:szCs w:val="24"/>
        </w:rPr>
        <w:t>564-16-69-053</w:t>
      </w:r>
      <w:r w:rsidRPr="00DC3E22">
        <w:rPr>
          <w:rFonts w:ascii="Cambria" w:hAnsi="Cambria" w:cs="Arial"/>
          <w:bCs/>
          <w:color w:val="000000"/>
          <w:sz w:val="24"/>
          <w:szCs w:val="24"/>
        </w:rPr>
        <w:t xml:space="preserve">, REGON: </w:t>
      </w:r>
      <w:r w:rsidRPr="00DC3E22">
        <w:rPr>
          <w:rFonts w:ascii="Cambria" w:hAnsi="Cambria"/>
          <w:sz w:val="24"/>
          <w:szCs w:val="24"/>
        </w:rPr>
        <w:t>110197919</w:t>
      </w:r>
    </w:p>
    <w:p w14:paraId="70B1CD58" w14:textId="3E518682" w:rsidR="00B05D3A" w:rsidRPr="00DC3E22" w:rsidRDefault="00B05D3A" w:rsidP="000224F6">
      <w:pPr>
        <w:widowControl w:val="0"/>
        <w:spacing w:after="0" w:line="276" w:lineRule="auto"/>
        <w:outlineLvl w:val="3"/>
        <w:rPr>
          <w:rFonts w:ascii="Cambria" w:eastAsia="SimSun" w:hAnsi="Cambria"/>
          <w:sz w:val="24"/>
          <w:szCs w:val="24"/>
        </w:rPr>
      </w:pPr>
      <w:r w:rsidRPr="00DC3E22">
        <w:rPr>
          <w:rFonts w:ascii="Cambria" w:hAnsi="Cambria" w:cs="Arial"/>
          <w:bCs/>
          <w:color w:val="000000"/>
          <w:sz w:val="24"/>
          <w:szCs w:val="24"/>
        </w:rPr>
        <w:t xml:space="preserve">nr telefonu +48 (82) </w:t>
      </w:r>
      <w:r w:rsidRPr="00DC3E22">
        <w:rPr>
          <w:rFonts w:ascii="Cambria" w:hAnsi="Cambria"/>
          <w:sz w:val="24"/>
          <w:szCs w:val="24"/>
        </w:rPr>
        <w:t>576 21 57</w:t>
      </w:r>
    </w:p>
    <w:p w14:paraId="701FA25A" w14:textId="4857BF5A" w:rsidR="00B05D3A" w:rsidRPr="00DC3E22" w:rsidRDefault="00B05D3A" w:rsidP="000224F6">
      <w:pPr>
        <w:widowControl w:val="0"/>
        <w:spacing w:after="0" w:line="276" w:lineRule="auto"/>
        <w:outlineLvl w:val="3"/>
        <w:rPr>
          <w:rFonts w:ascii="Cambria" w:hAnsi="Cambria"/>
          <w:color w:val="0070C0"/>
          <w:sz w:val="24"/>
          <w:szCs w:val="24"/>
          <w:u w:val="single"/>
        </w:rPr>
      </w:pPr>
      <w:r w:rsidRPr="00DC3E22">
        <w:rPr>
          <w:rFonts w:ascii="Cambria" w:hAnsi="Cambria" w:cs="Arial"/>
          <w:bCs/>
          <w:color w:val="000000"/>
          <w:sz w:val="24"/>
          <w:szCs w:val="24"/>
        </w:rPr>
        <w:t xml:space="preserve">Adres poczty elektronicznej: </w:t>
      </w:r>
      <w:r w:rsidRPr="00DC3E22">
        <w:rPr>
          <w:rFonts w:ascii="Cambria" w:hAnsi="Cambria"/>
          <w:color w:val="0000FF"/>
          <w:sz w:val="24"/>
          <w:szCs w:val="24"/>
          <w:u w:val="single"/>
        </w:rPr>
        <w:t>zamowienia@krasnystaw.pl</w:t>
      </w:r>
    </w:p>
    <w:p w14:paraId="08A445F8" w14:textId="77777777" w:rsidR="00B05D3A" w:rsidRPr="00DC3E22" w:rsidRDefault="00B05D3A" w:rsidP="000224F6">
      <w:pPr>
        <w:widowControl w:val="0"/>
        <w:spacing w:after="0" w:line="276" w:lineRule="auto"/>
        <w:outlineLvl w:val="3"/>
        <w:rPr>
          <w:rFonts w:ascii="Cambria" w:hAnsi="Cambria"/>
          <w:color w:val="0070C0"/>
          <w:sz w:val="24"/>
          <w:szCs w:val="24"/>
          <w:u w:val="single"/>
        </w:rPr>
      </w:pPr>
      <w:r w:rsidRPr="00DC3E22">
        <w:rPr>
          <w:rFonts w:ascii="Cambria" w:hAnsi="Cambria" w:cs="Arial"/>
          <w:bCs/>
          <w:color w:val="000000"/>
          <w:sz w:val="24"/>
          <w:szCs w:val="24"/>
        </w:rPr>
        <w:t xml:space="preserve">Strona internetowa: </w:t>
      </w:r>
      <w:hyperlink r:id="rId8" w:history="1">
        <w:r w:rsidRPr="00DC3E22">
          <w:rPr>
            <w:rFonts w:ascii="Cambria" w:hAnsi="Cambria"/>
            <w:color w:val="0000FF"/>
            <w:sz w:val="24"/>
            <w:szCs w:val="24"/>
            <w:u w:val="single"/>
          </w:rPr>
          <w:t>http://www.umkrasnystaw.bip.lubelskie.pl</w:t>
        </w:r>
      </w:hyperlink>
      <w:r w:rsidRPr="00DC3E22">
        <w:rPr>
          <w:rFonts w:ascii="Cambria" w:hAnsi="Cambria"/>
          <w:color w:val="0070C0"/>
          <w:sz w:val="24"/>
          <w:szCs w:val="24"/>
          <w:u w:val="single"/>
        </w:rPr>
        <w:t xml:space="preserve"> </w:t>
      </w:r>
    </w:p>
    <w:p w14:paraId="211CE488" w14:textId="77777777" w:rsidR="00B05D3A" w:rsidRDefault="00B05D3A" w:rsidP="000224F6">
      <w:pPr>
        <w:widowControl w:val="0"/>
        <w:spacing w:after="0" w:line="276" w:lineRule="auto"/>
        <w:outlineLvl w:val="3"/>
        <w:rPr>
          <w:rFonts w:ascii="Cambria" w:hAnsi="Cambria" w:cs="Arial"/>
          <w:bCs/>
          <w:color w:val="000000"/>
          <w:sz w:val="24"/>
          <w:szCs w:val="24"/>
        </w:rPr>
      </w:pPr>
      <w:r w:rsidRPr="00DC3E22">
        <w:rPr>
          <w:rFonts w:ascii="Cambria" w:hAnsi="Cambria" w:cs="Arial"/>
          <w:bCs/>
          <w:color w:val="000000"/>
          <w:sz w:val="24"/>
          <w:szCs w:val="24"/>
        </w:rPr>
        <w:t>Godziny urzędowania: poniedziałek - piątek: godz. 7:30 – 15:30</w:t>
      </w:r>
      <w:r>
        <w:rPr>
          <w:rFonts w:ascii="Cambria" w:hAnsi="Cambria" w:cs="Arial"/>
          <w:bCs/>
          <w:color w:val="000000"/>
          <w:sz w:val="24"/>
          <w:szCs w:val="24"/>
        </w:rPr>
        <w:t xml:space="preserve"> </w:t>
      </w:r>
    </w:p>
    <w:bookmarkEnd w:id="1"/>
    <w:p w14:paraId="24CDDFB2" w14:textId="77777777" w:rsidR="00756070" w:rsidRDefault="00756070" w:rsidP="000224F6">
      <w:pPr>
        <w:spacing w:after="0" w:line="276" w:lineRule="auto"/>
        <w:rPr>
          <w:rFonts w:ascii="Cambria" w:hAnsi="Cambria" w:cs="Arial"/>
          <w:b/>
          <w:sz w:val="20"/>
          <w:szCs w:val="20"/>
        </w:rPr>
      </w:pPr>
    </w:p>
    <w:p w14:paraId="4B7A44FF" w14:textId="77777777" w:rsidR="00C73C73" w:rsidRDefault="00C73C73" w:rsidP="000224F6">
      <w:pPr>
        <w:spacing w:after="0" w:line="276" w:lineRule="auto"/>
        <w:rPr>
          <w:rFonts w:ascii="Cambria" w:hAnsi="Cambria" w:cs="Arial"/>
          <w:b/>
          <w:sz w:val="20"/>
          <w:szCs w:val="20"/>
        </w:rPr>
      </w:pPr>
    </w:p>
    <w:p w14:paraId="090B67B7" w14:textId="77777777" w:rsidR="00EF45B6" w:rsidRPr="00606603" w:rsidRDefault="00606603" w:rsidP="000224F6">
      <w:pPr>
        <w:spacing w:after="0" w:line="276" w:lineRule="auto"/>
        <w:rPr>
          <w:rFonts w:ascii="Cambria" w:hAnsi="Cambria" w:cs="Arial"/>
          <w:b/>
          <w:sz w:val="24"/>
          <w:szCs w:val="24"/>
          <w:u w:val="single"/>
        </w:rPr>
      </w:pPr>
      <w:r w:rsidRPr="00606603">
        <w:rPr>
          <w:rFonts w:ascii="Cambria" w:hAnsi="Cambria" w:cs="Arial"/>
          <w:b/>
          <w:sz w:val="24"/>
          <w:szCs w:val="24"/>
          <w:u w:val="single"/>
        </w:rPr>
        <w:t>WYKONAWCA:</w:t>
      </w:r>
    </w:p>
    <w:p w14:paraId="159685DD" w14:textId="77777777" w:rsidR="009B6833" w:rsidRPr="00C73C73" w:rsidRDefault="009B6833" w:rsidP="000224F6">
      <w:pPr>
        <w:spacing w:after="0" w:line="276" w:lineRule="auto"/>
        <w:rPr>
          <w:rFonts w:ascii="Cambria" w:hAnsi="Cambria" w:cs="Arial"/>
          <w:b/>
          <w:sz w:val="20"/>
          <w:szCs w:val="20"/>
        </w:rPr>
      </w:pPr>
    </w:p>
    <w:p w14:paraId="4A9A3378" w14:textId="77777777" w:rsidR="00EF45B6" w:rsidRPr="00513A12" w:rsidRDefault="00EF45B6" w:rsidP="000224F6">
      <w:pPr>
        <w:spacing w:after="0" w:line="276" w:lineRule="auto"/>
        <w:ind w:right="5954"/>
        <w:rPr>
          <w:rFonts w:ascii="Cambria" w:hAnsi="Cambria" w:cs="Arial"/>
          <w:sz w:val="20"/>
          <w:szCs w:val="20"/>
        </w:rPr>
      </w:pPr>
      <w:r w:rsidRPr="00513A12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18B567AD" w14:textId="77777777" w:rsidR="00EF45B6" w:rsidRPr="00505599" w:rsidRDefault="00EF45B6" w:rsidP="000224F6">
      <w:pPr>
        <w:spacing w:after="0" w:line="276" w:lineRule="auto"/>
        <w:ind w:right="3402"/>
        <w:rPr>
          <w:rFonts w:ascii="Cambria" w:hAnsi="Cambria" w:cs="Arial"/>
          <w:i/>
          <w:sz w:val="18"/>
          <w:szCs w:val="18"/>
        </w:rPr>
      </w:pPr>
      <w:r w:rsidRPr="00505599">
        <w:rPr>
          <w:rFonts w:ascii="Cambria" w:hAnsi="Cambria" w:cs="Arial"/>
          <w:i/>
          <w:sz w:val="18"/>
          <w:szCs w:val="18"/>
        </w:rPr>
        <w:t>(pełna nazwa/firma, adres, w zależności od podmiotu: NIP/PESEL, KRS/</w:t>
      </w:r>
      <w:proofErr w:type="spellStart"/>
      <w:r w:rsidRPr="00505599">
        <w:rPr>
          <w:rFonts w:ascii="Cambria" w:hAnsi="Cambria" w:cs="Arial"/>
          <w:i/>
          <w:sz w:val="18"/>
          <w:szCs w:val="18"/>
        </w:rPr>
        <w:t>CEiDG</w:t>
      </w:r>
      <w:proofErr w:type="spellEnd"/>
      <w:r w:rsidRPr="00505599">
        <w:rPr>
          <w:rFonts w:ascii="Cambria" w:hAnsi="Cambria" w:cs="Arial"/>
          <w:i/>
          <w:sz w:val="18"/>
          <w:szCs w:val="18"/>
        </w:rPr>
        <w:t>)</w:t>
      </w:r>
    </w:p>
    <w:p w14:paraId="02570C9A" w14:textId="77777777" w:rsidR="00EF45B6" w:rsidRDefault="00EF45B6" w:rsidP="000224F6">
      <w:pPr>
        <w:spacing w:after="0" w:line="276" w:lineRule="auto"/>
        <w:rPr>
          <w:rFonts w:ascii="Cambria" w:hAnsi="Cambria" w:cs="Arial"/>
          <w:sz w:val="24"/>
          <w:szCs w:val="24"/>
          <w:u w:val="single"/>
        </w:rPr>
      </w:pPr>
      <w:r w:rsidRPr="009B6833">
        <w:rPr>
          <w:rFonts w:ascii="Cambria" w:hAnsi="Cambria" w:cs="Arial"/>
          <w:sz w:val="24"/>
          <w:szCs w:val="24"/>
          <w:u w:val="single"/>
        </w:rPr>
        <w:t>reprezentowany przez:</w:t>
      </w:r>
    </w:p>
    <w:p w14:paraId="608B1EA0" w14:textId="77777777" w:rsidR="009B6833" w:rsidRPr="009B6833" w:rsidRDefault="009B6833" w:rsidP="000224F6">
      <w:pPr>
        <w:spacing w:after="0" w:line="276" w:lineRule="auto"/>
        <w:rPr>
          <w:rFonts w:ascii="Cambria" w:hAnsi="Cambria" w:cs="Arial"/>
          <w:sz w:val="24"/>
          <w:szCs w:val="24"/>
          <w:u w:val="single"/>
        </w:rPr>
      </w:pPr>
    </w:p>
    <w:p w14:paraId="5422C02F" w14:textId="77777777" w:rsidR="00EF45B6" w:rsidRPr="00505599" w:rsidRDefault="00EF45B6" w:rsidP="000224F6">
      <w:pPr>
        <w:spacing w:after="0" w:line="276" w:lineRule="auto"/>
        <w:ind w:right="5954"/>
        <w:rPr>
          <w:rFonts w:ascii="Cambria" w:hAnsi="Cambria" w:cs="Arial"/>
          <w:sz w:val="18"/>
          <w:szCs w:val="18"/>
        </w:rPr>
      </w:pPr>
      <w:r w:rsidRPr="00505599">
        <w:rPr>
          <w:rFonts w:ascii="Cambria" w:hAnsi="Cambria" w:cs="Arial"/>
          <w:sz w:val="18"/>
          <w:szCs w:val="18"/>
        </w:rPr>
        <w:t>……………………………………………………</w:t>
      </w:r>
    </w:p>
    <w:p w14:paraId="5433B6AC" w14:textId="77777777" w:rsidR="00EF45B6" w:rsidRDefault="00EF45B6" w:rsidP="000224F6">
      <w:pPr>
        <w:spacing w:after="0" w:line="276" w:lineRule="auto"/>
        <w:ind w:right="4394"/>
        <w:rPr>
          <w:rFonts w:ascii="Cambria" w:hAnsi="Cambria" w:cs="Arial"/>
          <w:i/>
          <w:sz w:val="18"/>
          <w:szCs w:val="18"/>
        </w:rPr>
      </w:pPr>
      <w:r w:rsidRPr="00505599">
        <w:rPr>
          <w:rFonts w:ascii="Cambria" w:hAnsi="Cambria" w:cs="Arial"/>
          <w:i/>
          <w:sz w:val="18"/>
          <w:szCs w:val="18"/>
        </w:rPr>
        <w:t>(imię, nazwisko, stanowisko/podstawa do reprezentacji)</w:t>
      </w:r>
    </w:p>
    <w:p w14:paraId="6EA1E6EF" w14:textId="77777777" w:rsidR="00C73C73" w:rsidRPr="00505599" w:rsidRDefault="00C73C73" w:rsidP="000224F6">
      <w:pPr>
        <w:spacing w:after="0" w:line="276" w:lineRule="auto"/>
        <w:ind w:right="4394"/>
        <w:rPr>
          <w:rFonts w:ascii="Cambria" w:hAnsi="Cambria" w:cs="Arial"/>
          <w:i/>
          <w:sz w:val="18"/>
          <w:szCs w:val="18"/>
        </w:rPr>
      </w:pPr>
    </w:p>
    <w:p w14:paraId="5EF3B807" w14:textId="77777777" w:rsidR="00EF45B6" w:rsidRPr="00C73C73" w:rsidRDefault="00EF45B6" w:rsidP="000224F6">
      <w:pPr>
        <w:spacing w:after="0" w:line="276" w:lineRule="auto"/>
        <w:rPr>
          <w:rFonts w:ascii="Cambria" w:hAnsi="Cambria" w:cs="Arial"/>
          <w:sz w:val="20"/>
          <w:szCs w:val="20"/>
        </w:rPr>
      </w:pPr>
    </w:p>
    <w:p w14:paraId="46E7D2B0" w14:textId="77777777" w:rsidR="00EF45B6" w:rsidRPr="009B6833" w:rsidRDefault="00CF287B" w:rsidP="000224F6">
      <w:pPr>
        <w:spacing w:after="0" w:line="276" w:lineRule="auto"/>
        <w:jc w:val="center"/>
        <w:rPr>
          <w:rFonts w:ascii="Cambria" w:hAnsi="Cambria" w:cs="Arial"/>
          <w:b/>
          <w:sz w:val="26"/>
          <w:szCs w:val="26"/>
        </w:rPr>
      </w:pPr>
      <w:r w:rsidRPr="009B6833">
        <w:rPr>
          <w:rFonts w:ascii="Cambria" w:hAnsi="Cambria" w:cs="Arial"/>
          <w:b/>
          <w:sz w:val="26"/>
          <w:szCs w:val="26"/>
        </w:rPr>
        <w:t xml:space="preserve">OŚWIADCZENIA WYKONAWCY/WYKONAWCY WSPÓLNIE UBIEGAJĄCEGO SIĘ O UDZIELENIE ZAMÓWIENIA </w:t>
      </w:r>
    </w:p>
    <w:p w14:paraId="468A843A" w14:textId="660B6CF0" w:rsidR="00EF45B6" w:rsidRPr="00C73C73" w:rsidRDefault="00C73C73" w:rsidP="000224F6">
      <w:pPr>
        <w:spacing w:after="0" w:line="276" w:lineRule="auto"/>
        <w:jc w:val="center"/>
        <w:rPr>
          <w:rFonts w:ascii="Cambria" w:hAnsi="Cambria" w:cs="Arial"/>
          <w:bCs/>
          <w:caps/>
          <w:sz w:val="24"/>
          <w:szCs w:val="24"/>
          <w:u w:val="single"/>
        </w:rPr>
      </w:pPr>
      <w:r w:rsidRPr="00C73C73">
        <w:rPr>
          <w:rFonts w:ascii="Cambria" w:hAnsi="Cambria" w:cs="Arial"/>
          <w:bCs/>
          <w:sz w:val="24"/>
          <w:szCs w:val="24"/>
          <w:u w:val="single"/>
        </w:rPr>
        <w:t>Dotyczące przesłanek wykluczenia z art. 5k rozporządzenia 833/2014</w:t>
      </w:r>
      <w:r w:rsidR="001A0D70" w:rsidRPr="00C73C73">
        <w:rPr>
          <w:rFonts w:ascii="Cambria" w:hAnsi="Cambria" w:cs="Arial"/>
          <w:bCs/>
          <w:sz w:val="24"/>
          <w:szCs w:val="24"/>
          <w:u w:val="single"/>
        </w:rPr>
        <w:t xml:space="preserve"> </w:t>
      </w:r>
      <w:r w:rsidRPr="00C73C73">
        <w:rPr>
          <w:rFonts w:ascii="Cambria" w:hAnsi="Cambria" w:cs="Arial"/>
          <w:bCs/>
          <w:sz w:val="24"/>
          <w:szCs w:val="24"/>
          <w:u w:val="single"/>
        </w:rPr>
        <w:t xml:space="preserve">oraz art. 7 ust. 1 ustawy o szczególnych rozwiązaniach w zakresie przeciwdziałania wspieraniu agresji na Ukrainę oraz służących ochronie bezpieczeństwa narodowego </w:t>
      </w:r>
    </w:p>
    <w:p w14:paraId="4AFF7A30" w14:textId="77777777" w:rsidR="00EF45B6" w:rsidRDefault="00EF45B6" w:rsidP="000224F6">
      <w:pPr>
        <w:spacing w:after="0" w:line="276" w:lineRule="auto"/>
        <w:jc w:val="center"/>
        <w:rPr>
          <w:rFonts w:ascii="Cambria" w:hAnsi="Cambria" w:cs="Arial"/>
          <w:b/>
          <w:sz w:val="24"/>
          <w:szCs w:val="24"/>
        </w:rPr>
      </w:pPr>
      <w:r w:rsidRPr="00CF287B">
        <w:rPr>
          <w:rFonts w:ascii="Cambria" w:hAnsi="Cambria" w:cs="Arial"/>
          <w:b/>
          <w:sz w:val="24"/>
          <w:szCs w:val="24"/>
        </w:rPr>
        <w:t xml:space="preserve">składane na podstawie art. 125 ust. 1 ustawy </w:t>
      </w:r>
      <w:proofErr w:type="spellStart"/>
      <w:r w:rsidRPr="00CF287B">
        <w:rPr>
          <w:rFonts w:ascii="Cambria" w:hAnsi="Cambria" w:cs="Arial"/>
          <w:b/>
          <w:sz w:val="24"/>
          <w:szCs w:val="24"/>
        </w:rPr>
        <w:t>Pzp</w:t>
      </w:r>
      <w:proofErr w:type="spellEnd"/>
    </w:p>
    <w:p w14:paraId="67F44FDB" w14:textId="77777777" w:rsidR="00C73C73" w:rsidRPr="00CF287B" w:rsidRDefault="00C73C73" w:rsidP="000224F6">
      <w:pPr>
        <w:spacing w:after="0" w:line="276" w:lineRule="auto"/>
        <w:jc w:val="center"/>
        <w:rPr>
          <w:rFonts w:ascii="Cambria" w:hAnsi="Cambria" w:cs="Arial"/>
          <w:b/>
          <w:sz w:val="24"/>
          <w:szCs w:val="24"/>
          <w:u w:val="single"/>
        </w:rPr>
      </w:pPr>
    </w:p>
    <w:p w14:paraId="45FF6A77" w14:textId="6E293D98" w:rsidR="00EF45B6" w:rsidRPr="00B05D3A" w:rsidRDefault="00EF45B6" w:rsidP="000224F6">
      <w:pPr>
        <w:spacing w:after="0" w:line="276" w:lineRule="auto"/>
        <w:jc w:val="both"/>
        <w:rPr>
          <w:rFonts w:ascii="Cambria" w:hAnsi="Cambria" w:cs="Arial"/>
          <w:b/>
          <w:bCs/>
          <w:i/>
          <w:iCs/>
          <w:color w:val="4472C4" w:themeColor="accent1"/>
          <w:sz w:val="24"/>
          <w:szCs w:val="24"/>
        </w:rPr>
      </w:pPr>
      <w:r w:rsidRPr="00B05D3A">
        <w:rPr>
          <w:rFonts w:ascii="Cambria" w:hAnsi="Cambria" w:cs="Arial"/>
          <w:sz w:val="24"/>
          <w:szCs w:val="24"/>
        </w:rPr>
        <w:t xml:space="preserve">Na potrzeby postępowania o udzielenie zamówienia publicznego pn. </w:t>
      </w:r>
      <w:r w:rsidR="00C73C73" w:rsidRPr="00C73C73">
        <w:rPr>
          <w:rFonts w:ascii="Cambria" w:hAnsi="Cambria" w:cs="Arial"/>
          <w:b/>
          <w:bCs/>
          <w:sz w:val="24"/>
          <w:szCs w:val="24"/>
        </w:rPr>
        <w:t>Udzielenie kredytu długoterminowego w wysokości 5 000 000 zł, z przeznaczeniem na pokrycie planowanego deficytu budżetowego oraz wydatków inwestycyjnych Miasta Krasnystaw w 2026 r.</w:t>
      </w:r>
      <w:r w:rsidRPr="00B05D3A">
        <w:rPr>
          <w:rFonts w:ascii="Cambria" w:hAnsi="Cambria" w:cs="Arial"/>
          <w:i/>
          <w:color w:val="4472C4" w:themeColor="accent1"/>
          <w:sz w:val="24"/>
          <w:szCs w:val="24"/>
        </w:rPr>
        <w:t>,</w:t>
      </w:r>
      <w:r w:rsidRPr="00B05D3A">
        <w:rPr>
          <w:rFonts w:ascii="Cambria" w:hAnsi="Cambria" w:cs="Arial"/>
          <w:i/>
          <w:sz w:val="24"/>
          <w:szCs w:val="24"/>
        </w:rPr>
        <w:t xml:space="preserve"> </w:t>
      </w:r>
      <w:r w:rsidRPr="00B05D3A">
        <w:rPr>
          <w:rFonts w:ascii="Cambria" w:hAnsi="Cambria" w:cs="Arial"/>
          <w:sz w:val="24"/>
          <w:szCs w:val="24"/>
        </w:rPr>
        <w:t>oświadczam, co następuje:</w:t>
      </w:r>
    </w:p>
    <w:p w14:paraId="72A427B3" w14:textId="77777777" w:rsidR="009B6833" w:rsidRDefault="009B6833" w:rsidP="000224F6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</w:p>
    <w:p w14:paraId="553962BD" w14:textId="77777777" w:rsidR="00C73C73" w:rsidRPr="009B6833" w:rsidRDefault="00C73C73" w:rsidP="000224F6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</w:p>
    <w:p w14:paraId="1E940161" w14:textId="77777777" w:rsidR="00EF45B6" w:rsidRPr="009B6833" w:rsidRDefault="00EF45B6" w:rsidP="000224F6">
      <w:pPr>
        <w:shd w:val="clear" w:color="auto" w:fill="BFBFBF" w:themeFill="background1" w:themeFillShade="BF"/>
        <w:spacing w:after="0" w:line="276" w:lineRule="auto"/>
        <w:rPr>
          <w:rFonts w:ascii="Cambria" w:hAnsi="Cambria" w:cs="Arial"/>
          <w:b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lastRenderedPageBreak/>
        <w:t>OŚWIADCZENIA DOTYCZĄCE WYKONAWCY:</w:t>
      </w:r>
    </w:p>
    <w:p w14:paraId="074DF77B" w14:textId="58CD151C" w:rsidR="00EF45B6" w:rsidRPr="009B6833" w:rsidRDefault="00EF45B6" w:rsidP="000224F6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Cambria" w:hAnsi="Cambria" w:cs="Arial"/>
          <w:b/>
          <w:bCs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 xml:space="preserve">Oświadczam, że nie podlegam wykluczeniu z postępowania na podstawie </w:t>
      </w:r>
      <w:r w:rsidRPr="009B6833">
        <w:rPr>
          <w:rFonts w:ascii="Cambria" w:hAnsi="Cambria" w:cs="Arial"/>
          <w:sz w:val="24"/>
          <w:szCs w:val="24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9B6833">
        <w:rPr>
          <w:rFonts w:ascii="Cambria" w:hAnsi="Cambria" w:cs="Arial"/>
          <w:sz w:val="24"/>
          <w:szCs w:val="24"/>
        </w:rPr>
        <w:t> </w:t>
      </w:r>
      <w:r w:rsidRPr="009B6833">
        <w:rPr>
          <w:rFonts w:ascii="Cambria" w:hAnsi="Cambria" w:cs="Arial"/>
          <w:sz w:val="24"/>
          <w:szCs w:val="24"/>
        </w:rPr>
        <w:t>Urz. UE nr L 229 z 31.7.2014, str. 1), dalej: rozporządzenie 833/2014, w</w:t>
      </w:r>
      <w:r w:rsidR="00F17B1B">
        <w:rPr>
          <w:rFonts w:ascii="Cambria" w:hAnsi="Cambria" w:cs="Arial"/>
          <w:sz w:val="24"/>
          <w:szCs w:val="24"/>
        </w:rPr>
        <w:t> </w:t>
      </w:r>
      <w:r w:rsidRPr="009B6833">
        <w:rPr>
          <w:rFonts w:ascii="Cambria" w:hAnsi="Cambria" w:cs="Arial"/>
          <w:sz w:val="24"/>
          <w:szCs w:val="24"/>
        </w:rPr>
        <w:t>brzmieniu nadanym rozporządzeniem Rady (UE) 2022/576 w sprawie zmiany rozporządzenia (UE) nr 833/2014 dotyczącego środków ograniczających w związku z</w:t>
      </w:r>
      <w:r w:rsidR="00F17B1B">
        <w:rPr>
          <w:rFonts w:ascii="Cambria" w:hAnsi="Cambria" w:cs="Arial"/>
          <w:sz w:val="24"/>
          <w:szCs w:val="24"/>
        </w:rPr>
        <w:t> </w:t>
      </w:r>
      <w:r w:rsidRPr="009B6833">
        <w:rPr>
          <w:rFonts w:ascii="Cambria" w:hAnsi="Cambria" w:cs="Arial"/>
          <w:sz w:val="24"/>
          <w:szCs w:val="24"/>
        </w:rPr>
        <w:t>działaniami Rosji destabilizującymi sytuację na Ukrainie (Dz. Urz. UE nr L 111 z</w:t>
      </w:r>
      <w:r w:rsidR="00F17B1B">
        <w:rPr>
          <w:rFonts w:ascii="Cambria" w:hAnsi="Cambria" w:cs="Arial"/>
          <w:sz w:val="24"/>
          <w:szCs w:val="24"/>
        </w:rPr>
        <w:t> </w:t>
      </w:r>
      <w:r w:rsidRPr="009B6833">
        <w:rPr>
          <w:rFonts w:ascii="Cambria" w:hAnsi="Cambria" w:cs="Arial"/>
          <w:sz w:val="24"/>
          <w:szCs w:val="24"/>
        </w:rPr>
        <w:t>8.4.2022, str. 1), dalej: rozporządzenie 2022/576.</w:t>
      </w:r>
    </w:p>
    <w:p w14:paraId="551BDD29" w14:textId="25F9297A" w:rsidR="0084509A" w:rsidRPr="009B6833" w:rsidRDefault="007F3CFE" w:rsidP="000224F6">
      <w:pPr>
        <w:pStyle w:val="NormalnyWeb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Cambria" w:hAnsi="Cambria" w:cs="Arial"/>
          <w:b/>
          <w:bCs/>
        </w:rPr>
      </w:pPr>
      <w:r w:rsidRPr="009B6833">
        <w:rPr>
          <w:rFonts w:ascii="Cambria" w:hAnsi="Cambria" w:cs="Arial"/>
        </w:rPr>
        <w:t>Oświadczam, że nie zachodzą w stosunku do mnie przesłanki wykluczenia z</w:t>
      </w:r>
      <w:r w:rsidR="00F17B1B">
        <w:rPr>
          <w:rFonts w:ascii="Cambria" w:hAnsi="Cambria" w:cs="Arial"/>
        </w:rPr>
        <w:t> </w:t>
      </w:r>
      <w:r w:rsidRPr="009B6833">
        <w:rPr>
          <w:rFonts w:ascii="Cambria" w:hAnsi="Cambria" w:cs="Arial"/>
        </w:rPr>
        <w:t xml:space="preserve">postępowania na podstawie art. </w:t>
      </w:r>
      <w:r w:rsidRPr="009B6833">
        <w:rPr>
          <w:rFonts w:ascii="Cambria" w:eastAsia="Times New Roman" w:hAnsi="Cambria" w:cs="Arial"/>
          <w:color w:val="222222"/>
          <w:lang w:eastAsia="pl-PL"/>
        </w:rPr>
        <w:t xml:space="preserve">7 ust. 1 ustawy </w:t>
      </w:r>
      <w:r w:rsidRPr="009B6833">
        <w:rPr>
          <w:rFonts w:ascii="Cambria" w:hAnsi="Cambria" w:cs="Arial"/>
          <w:color w:val="222222"/>
        </w:rPr>
        <w:t>z dnia 13 kwietnia 2022 r.</w:t>
      </w:r>
      <w:r w:rsidRPr="009B6833">
        <w:rPr>
          <w:rFonts w:ascii="Cambria" w:hAnsi="Cambria" w:cs="Arial"/>
          <w:i/>
          <w:iCs/>
          <w:color w:val="222222"/>
        </w:rPr>
        <w:t xml:space="preserve"> o</w:t>
      </w:r>
      <w:r w:rsidR="00F17B1B">
        <w:rPr>
          <w:rFonts w:ascii="Cambria" w:hAnsi="Cambria" w:cs="Arial"/>
          <w:i/>
          <w:iCs/>
          <w:color w:val="222222"/>
        </w:rPr>
        <w:t> </w:t>
      </w:r>
      <w:r w:rsidRPr="009B6833">
        <w:rPr>
          <w:rFonts w:ascii="Cambria" w:hAnsi="Cambria" w:cs="Arial"/>
          <w:i/>
          <w:iCs/>
          <w:color w:val="222222"/>
        </w:rPr>
        <w:t>szczególnych rozwiązaniach w zakresie przeciwdziałania wspieraniu agresji na Ukrainę oraz służących ochronie bezpieczeństwa narodowego</w:t>
      </w:r>
      <w:r w:rsidR="00520931" w:rsidRPr="009B6833">
        <w:rPr>
          <w:rFonts w:ascii="Cambria" w:hAnsi="Cambria" w:cs="Arial"/>
          <w:i/>
          <w:iCs/>
          <w:color w:val="222222"/>
        </w:rPr>
        <w:t xml:space="preserve"> </w:t>
      </w:r>
      <w:r w:rsidR="00520931" w:rsidRPr="009B6833">
        <w:rPr>
          <w:rFonts w:ascii="Cambria" w:hAnsi="Cambria" w:cs="Arial"/>
          <w:color w:val="222222"/>
        </w:rPr>
        <w:t>(</w:t>
      </w:r>
      <w:proofErr w:type="spellStart"/>
      <w:r w:rsidR="00505599" w:rsidRPr="006C468E">
        <w:rPr>
          <w:rFonts w:ascii="Cambria" w:hAnsi="Cambria" w:cs="Cambria"/>
          <w:color w:val="000000"/>
        </w:rPr>
        <w:t>t.j</w:t>
      </w:r>
      <w:proofErr w:type="spellEnd"/>
      <w:r w:rsidR="00505599" w:rsidRPr="006C468E">
        <w:rPr>
          <w:rFonts w:ascii="Cambria" w:hAnsi="Cambria" w:cs="Cambria"/>
          <w:color w:val="000000"/>
        </w:rPr>
        <w:t>. Dz. U. z 202</w:t>
      </w:r>
      <w:r w:rsidR="00A942A7">
        <w:rPr>
          <w:rFonts w:ascii="Cambria" w:hAnsi="Cambria" w:cs="Cambria"/>
          <w:color w:val="000000"/>
        </w:rPr>
        <w:t>5</w:t>
      </w:r>
      <w:r w:rsidR="00505599" w:rsidRPr="006C468E">
        <w:rPr>
          <w:rFonts w:ascii="Cambria" w:hAnsi="Cambria" w:cs="Cambria"/>
          <w:color w:val="000000"/>
        </w:rPr>
        <w:t xml:space="preserve"> r. poz. </w:t>
      </w:r>
      <w:r w:rsidR="00F17B1B">
        <w:rPr>
          <w:rFonts w:ascii="Cambria" w:hAnsi="Cambria" w:cs="Cambria"/>
          <w:color w:val="000000"/>
        </w:rPr>
        <w:t>5</w:t>
      </w:r>
      <w:r w:rsidR="00A942A7">
        <w:rPr>
          <w:rFonts w:ascii="Cambria" w:hAnsi="Cambria" w:cs="Cambria"/>
          <w:color w:val="000000"/>
        </w:rPr>
        <w:t>14</w:t>
      </w:r>
      <w:r w:rsidR="00F17B1B">
        <w:rPr>
          <w:rFonts w:ascii="Cambria" w:hAnsi="Cambria" w:cs="Cambria"/>
          <w:color w:val="000000"/>
        </w:rPr>
        <w:t>)</w:t>
      </w:r>
      <w:r w:rsidRPr="009B6833">
        <w:rPr>
          <w:rFonts w:ascii="Cambria" w:hAnsi="Cambria" w:cs="Arial"/>
          <w:i/>
          <w:iCs/>
          <w:color w:val="222222"/>
        </w:rPr>
        <w:t>.</w:t>
      </w:r>
    </w:p>
    <w:p w14:paraId="29003F91" w14:textId="77777777" w:rsidR="009B6833" w:rsidRPr="00513A12" w:rsidRDefault="009B6833" w:rsidP="000224F6">
      <w:pPr>
        <w:pStyle w:val="NormalnyWeb"/>
        <w:spacing w:after="0" w:line="276" w:lineRule="auto"/>
        <w:ind w:left="284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3B227DBA" w14:textId="77777777" w:rsidR="00EF45B6" w:rsidRPr="009B6833" w:rsidRDefault="00EF45B6" w:rsidP="000224F6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>OŚWIADCZENIE DOTYCZĄCE PODWYKONAWCY, NA KTÓREGO PRZYPADA PONAD 10% WARTOŚCI ZAMÓWIENIA:</w:t>
      </w:r>
    </w:p>
    <w:p w14:paraId="353E2F4C" w14:textId="77777777" w:rsidR="00830BFB" w:rsidRDefault="00830BFB" w:rsidP="000224F6">
      <w:pPr>
        <w:spacing w:after="0" w:line="276" w:lineRule="auto"/>
        <w:jc w:val="both"/>
        <w:rPr>
          <w:rFonts w:ascii="Cambria" w:hAnsi="Cambria" w:cs="Arial"/>
          <w:color w:val="0070C0"/>
          <w:sz w:val="16"/>
          <w:szCs w:val="16"/>
        </w:rPr>
      </w:pPr>
      <w:r w:rsidRPr="00513A12">
        <w:rPr>
          <w:rFonts w:ascii="Cambria" w:hAnsi="Cambria" w:cs="Arial"/>
          <w:color w:val="0070C0"/>
          <w:sz w:val="16"/>
          <w:szCs w:val="16"/>
        </w:rPr>
        <w:t>[UWAGA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: wypełnić tylko w przypadku </w:t>
      </w:r>
      <w:r w:rsidR="009A138B" w:rsidRPr="00513A12">
        <w:rPr>
          <w:rFonts w:ascii="Cambria" w:hAnsi="Cambria" w:cs="Arial"/>
          <w:i/>
          <w:color w:val="0070C0"/>
          <w:sz w:val="16"/>
          <w:szCs w:val="16"/>
        </w:rPr>
        <w:t>podwykonawcy</w:t>
      </w:r>
      <w:r w:rsidR="00C7597C" w:rsidRPr="00513A12">
        <w:rPr>
          <w:rFonts w:ascii="Cambria" w:hAnsi="Cambria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513A12">
        <w:rPr>
          <w:rFonts w:ascii="Cambria" w:hAnsi="Cambria" w:cs="Arial"/>
          <w:i/>
          <w:color w:val="0070C0"/>
          <w:sz w:val="16"/>
          <w:szCs w:val="16"/>
        </w:rPr>
        <w:t>, na którego przypada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 w:rsidRPr="00513A12">
        <w:rPr>
          <w:rFonts w:ascii="Cambria" w:hAnsi="Cambria" w:cs="Arial"/>
          <w:i/>
          <w:color w:val="0070C0"/>
          <w:sz w:val="16"/>
          <w:szCs w:val="16"/>
        </w:rPr>
        <w:t>podwykonawcy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>, na którego zdolnościach lub sytuacji wykonawca</w:t>
      </w:r>
      <w:r w:rsidR="00473DE0" w:rsidRPr="00513A12">
        <w:rPr>
          <w:rFonts w:ascii="Cambria" w:hAnsi="Cambria" w:cs="Arial"/>
          <w:i/>
          <w:color w:val="0070C0"/>
          <w:sz w:val="16"/>
          <w:szCs w:val="16"/>
        </w:rPr>
        <w:t xml:space="preserve"> nie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 polega</w:t>
      </w:r>
      <w:r w:rsidR="00473DE0" w:rsidRPr="00513A12">
        <w:rPr>
          <w:rFonts w:ascii="Cambria" w:hAnsi="Cambria" w:cs="Arial"/>
          <w:i/>
          <w:color w:val="0070C0"/>
          <w:sz w:val="16"/>
          <w:szCs w:val="16"/>
        </w:rPr>
        <w:t>, a na którego przypada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513A12">
        <w:rPr>
          <w:rFonts w:ascii="Cambria" w:hAnsi="Cambria" w:cs="Arial"/>
          <w:color w:val="0070C0"/>
          <w:sz w:val="16"/>
          <w:szCs w:val="16"/>
        </w:rPr>
        <w:t>]</w:t>
      </w:r>
    </w:p>
    <w:p w14:paraId="2DA95193" w14:textId="77777777" w:rsidR="009B6833" w:rsidRPr="00513A12" w:rsidRDefault="009B6833" w:rsidP="000224F6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14:paraId="53AB3B82" w14:textId="77777777" w:rsidR="009B6833" w:rsidRDefault="00EF45B6" w:rsidP="000224F6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Oświadczam, że w stosunku do następującego podmiotu, będącego podwykonawcą</w:t>
      </w:r>
      <w:r w:rsidR="004E4476" w:rsidRPr="009B6833">
        <w:rPr>
          <w:rFonts w:ascii="Cambria" w:hAnsi="Cambria" w:cs="Arial"/>
          <w:sz w:val="24"/>
          <w:szCs w:val="24"/>
        </w:rPr>
        <w:t>,</w:t>
      </w:r>
      <w:r w:rsidRPr="009B6833">
        <w:rPr>
          <w:rFonts w:ascii="Cambria" w:hAnsi="Cambria" w:cs="Arial"/>
          <w:sz w:val="24"/>
          <w:szCs w:val="24"/>
        </w:rPr>
        <w:t xml:space="preserve"> na którego</w:t>
      </w:r>
      <w:r w:rsidR="00FC2303" w:rsidRPr="009B6833">
        <w:rPr>
          <w:rFonts w:ascii="Cambria" w:hAnsi="Cambria" w:cs="Arial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 xml:space="preserve">przypada ponad 10% wartości zamówienia: </w:t>
      </w:r>
    </w:p>
    <w:p w14:paraId="6B16D286" w14:textId="77777777" w:rsidR="009B6833" w:rsidRDefault="00EF45B6" w:rsidP="000224F6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 xml:space="preserve">……………………………………………………………………………………………….………..….…… </w:t>
      </w:r>
    </w:p>
    <w:p w14:paraId="659758E3" w14:textId="77777777" w:rsidR="00EF45B6" w:rsidRPr="009B6833" w:rsidRDefault="00EF45B6" w:rsidP="000224F6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9B6833">
        <w:rPr>
          <w:rFonts w:ascii="Cambria" w:hAnsi="Cambria" w:cs="Arial"/>
          <w:i/>
          <w:sz w:val="20"/>
          <w:szCs w:val="20"/>
        </w:rPr>
        <w:t>CEiDG</w:t>
      </w:r>
      <w:proofErr w:type="spellEnd"/>
      <w:r w:rsidRPr="009B6833">
        <w:rPr>
          <w:rFonts w:ascii="Cambria" w:hAnsi="Cambria" w:cs="Arial"/>
          <w:i/>
          <w:sz w:val="20"/>
          <w:szCs w:val="20"/>
        </w:rPr>
        <w:t>)</w:t>
      </w:r>
      <w:r w:rsidRPr="009B6833">
        <w:rPr>
          <w:rFonts w:ascii="Cambria" w:hAnsi="Cambria" w:cs="Arial"/>
          <w:sz w:val="20"/>
          <w:szCs w:val="20"/>
        </w:rPr>
        <w:t>,</w:t>
      </w:r>
      <w:r w:rsidRPr="009B6833">
        <w:rPr>
          <w:rFonts w:ascii="Cambria" w:hAnsi="Cambria" w:cs="Arial"/>
          <w:sz w:val="20"/>
          <w:szCs w:val="20"/>
        </w:rPr>
        <w:br/>
      </w:r>
      <w:r w:rsidRPr="009B6833">
        <w:rPr>
          <w:rFonts w:ascii="Cambria" w:hAnsi="Cambria" w:cs="Arial"/>
          <w:sz w:val="24"/>
          <w:szCs w:val="24"/>
        </w:rPr>
        <w:t>nie zachodzą podstawy wykluczenia z postępowania o udzielenie zamówienia przewidziane w art.  5k rozporządzenia 833/2014 w brzmieniu nadanym rozporządzeniem 2022/576.</w:t>
      </w:r>
    </w:p>
    <w:p w14:paraId="12E5FDA8" w14:textId="77777777" w:rsidR="00CF287B" w:rsidRPr="00513A12" w:rsidRDefault="00CF287B" w:rsidP="000224F6">
      <w:pPr>
        <w:spacing w:after="0" w:line="276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1C40D8CB" w14:textId="77777777" w:rsidR="00EF45B6" w:rsidRPr="009B6833" w:rsidRDefault="00EF45B6" w:rsidP="000224F6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>OŚWIADCZENIE DOTYCZĄCE PODANYCH INFORMACJI:</w:t>
      </w:r>
    </w:p>
    <w:p w14:paraId="1B921FA4" w14:textId="77777777" w:rsidR="00EF45B6" w:rsidRDefault="00EF45B6" w:rsidP="000224F6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 xml:space="preserve">Oświadczam, że wszystkie informacje podane w powyższych oświadczeniach są aktualne </w:t>
      </w:r>
      <w:r w:rsidRPr="009B6833">
        <w:rPr>
          <w:rFonts w:ascii="Cambria" w:hAnsi="Cambria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4FD4A494" w14:textId="77777777" w:rsidR="000C6F4F" w:rsidRPr="009B6833" w:rsidRDefault="000C6F4F" w:rsidP="000224F6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</w:p>
    <w:p w14:paraId="3171B529" w14:textId="77777777" w:rsidR="00EF45B6" w:rsidRPr="009B6833" w:rsidRDefault="00EF45B6" w:rsidP="000224F6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>INFORMACJA DOTYCZĄCA DOSTĘPU DO PODMIOTOWYCH ŚRODKÓW DOWODOWYCH:</w:t>
      </w:r>
    </w:p>
    <w:p w14:paraId="723FC5A6" w14:textId="77777777" w:rsidR="009B6833" w:rsidRDefault="009B6833" w:rsidP="000224F6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</w:p>
    <w:p w14:paraId="138E76C1" w14:textId="6D61B735" w:rsidR="00EF45B6" w:rsidRPr="009B6833" w:rsidRDefault="00EF45B6" w:rsidP="000224F6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Pr="009B6833">
        <w:rPr>
          <w:rFonts w:ascii="Cambria" w:hAnsi="Cambria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>dane umożliwiające dostęp do tych środków:</w:t>
      </w:r>
      <w:r w:rsidR="00505599">
        <w:rPr>
          <w:rFonts w:ascii="Cambria" w:hAnsi="Cambria" w:cs="Arial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>......................................................................................................................................................</w:t>
      </w:r>
      <w:r w:rsidR="00505599">
        <w:rPr>
          <w:rFonts w:ascii="Cambria" w:hAnsi="Cambria" w:cs="Arial"/>
          <w:sz w:val="24"/>
          <w:szCs w:val="24"/>
        </w:rPr>
        <w:t>.............</w:t>
      </w:r>
    </w:p>
    <w:p w14:paraId="5B6E90EB" w14:textId="77777777" w:rsidR="00EF45B6" w:rsidRDefault="00EF45B6" w:rsidP="000224F6">
      <w:pPr>
        <w:spacing w:after="0"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B6833">
        <w:rPr>
          <w:rFonts w:ascii="Cambria" w:hAnsi="Cambria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EB6A39F" w14:textId="77777777" w:rsidR="00C73C73" w:rsidRDefault="00C73C73" w:rsidP="000224F6">
      <w:pPr>
        <w:spacing w:after="0" w:line="276" w:lineRule="auto"/>
        <w:jc w:val="both"/>
        <w:rPr>
          <w:rFonts w:ascii="Cambria" w:hAnsi="Cambria" w:cs="Arial"/>
          <w:i/>
          <w:sz w:val="20"/>
          <w:szCs w:val="20"/>
        </w:rPr>
      </w:pPr>
    </w:p>
    <w:p w14:paraId="7E04A3D7" w14:textId="77777777" w:rsidR="0072465F" w:rsidRPr="00513A12" w:rsidRDefault="0072465F" w:rsidP="000224F6">
      <w:pPr>
        <w:spacing w:after="0" w:line="276" w:lineRule="auto"/>
        <w:jc w:val="both"/>
        <w:rPr>
          <w:rFonts w:ascii="Cambria" w:hAnsi="Cambria" w:cs="Arial"/>
          <w:sz w:val="21"/>
          <w:szCs w:val="21"/>
        </w:rPr>
      </w:pPr>
      <w:r w:rsidRPr="00513A12">
        <w:rPr>
          <w:rFonts w:ascii="Cambria" w:hAnsi="Cambria" w:cs="Arial"/>
          <w:sz w:val="21"/>
          <w:szCs w:val="21"/>
        </w:rPr>
        <w:tab/>
      </w:r>
      <w:r w:rsidRPr="00513A12">
        <w:rPr>
          <w:rFonts w:ascii="Cambria" w:hAnsi="Cambria" w:cs="Arial"/>
          <w:sz w:val="21"/>
          <w:szCs w:val="21"/>
        </w:rPr>
        <w:tab/>
      </w:r>
      <w:r w:rsidRPr="00513A12">
        <w:rPr>
          <w:rFonts w:ascii="Cambria" w:hAnsi="Cambria" w:cs="Arial"/>
          <w:sz w:val="21"/>
          <w:szCs w:val="21"/>
        </w:rPr>
        <w:tab/>
      </w:r>
      <w:r w:rsidRPr="00513A12">
        <w:rPr>
          <w:rFonts w:ascii="Cambria" w:hAnsi="Cambria" w:cs="Arial"/>
          <w:sz w:val="21"/>
          <w:szCs w:val="21"/>
        </w:rPr>
        <w:tab/>
      </w:r>
      <w:r w:rsidRPr="00513A12">
        <w:rPr>
          <w:rFonts w:ascii="Cambria" w:hAnsi="Cambria" w:cs="Arial"/>
          <w:sz w:val="21"/>
          <w:szCs w:val="21"/>
        </w:rPr>
        <w:tab/>
      </w:r>
      <w:r w:rsidRPr="00513A12">
        <w:rPr>
          <w:rFonts w:ascii="Cambria" w:hAnsi="Cambria" w:cs="Arial"/>
          <w:sz w:val="21"/>
          <w:szCs w:val="21"/>
        </w:rPr>
        <w:tab/>
      </w:r>
      <w:r w:rsidRPr="00513A12">
        <w:rPr>
          <w:rFonts w:ascii="Cambria" w:hAnsi="Cambria" w:cs="Arial"/>
          <w:sz w:val="21"/>
          <w:szCs w:val="21"/>
        </w:rPr>
        <w:tab/>
      </w:r>
      <w:r w:rsidR="009B6833">
        <w:rPr>
          <w:rFonts w:ascii="Cambria" w:hAnsi="Cambria" w:cs="Arial"/>
          <w:sz w:val="21"/>
          <w:szCs w:val="21"/>
        </w:rPr>
        <w:t xml:space="preserve">      </w:t>
      </w:r>
      <w:r w:rsidRPr="00513A12">
        <w:rPr>
          <w:rFonts w:ascii="Cambria" w:hAnsi="Cambria" w:cs="Arial"/>
          <w:sz w:val="21"/>
          <w:szCs w:val="21"/>
        </w:rPr>
        <w:t>……………………………………</w:t>
      </w:r>
      <w:r w:rsidR="00FC2303" w:rsidRPr="00513A12">
        <w:rPr>
          <w:rFonts w:ascii="Cambria" w:hAnsi="Cambria" w:cs="Arial"/>
          <w:sz w:val="21"/>
          <w:szCs w:val="21"/>
        </w:rPr>
        <w:t>.</w:t>
      </w:r>
    </w:p>
    <w:p w14:paraId="130E59F5" w14:textId="77777777" w:rsidR="0072465F" w:rsidRPr="00513A12" w:rsidRDefault="0072465F" w:rsidP="000224F6">
      <w:pPr>
        <w:spacing w:after="0" w:line="276" w:lineRule="auto"/>
        <w:jc w:val="both"/>
        <w:rPr>
          <w:rFonts w:ascii="Cambria" w:hAnsi="Cambria" w:cs="Arial"/>
          <w:i/>
          <w:sz w:val="16"/>
          <w:szCs w:val="16"/>
        </w:rPr>
      </w:pPr>
      <w:r w:rsidRPr="00513A12">
        <w:rPr>
          <w:rFonts w:ascii="Cambria" w:hAnsi="Cambria" w:cs="Arial"/>
          <w:sz w:val="21"/>
          <w:szCs w:val="21"/>
        </w:rPr>
        <w:tab/>
      </w:r>
      <w:r w:rsidRPr="00513A12">
        <w:rPr>
          <w:rFonts w:ascii="Cambria" w:hAnsi="Cambria" w:cs="Arial"/>
          <w:sz w:val="21"/>
          <w:szCs w:val="21"/>
        </w:rPr>
        <w:tab/>
      </w:r>
      <w:r w:rsidRPr="00513A12">
        <w:rPr>
          <w:rFonts w:ascii="Cambria" w:hAnsi="Cambria" w:cs="Arial"/>
          <w:sz w:val="21"/>
          <w:szCs w:val="21"/>
        </w:rPr>
        <w:tab/>
      </w:r>
      <w:r w:rsidRPr="00513A12">
        <w:rPr>
          <w:rFonts w:ascii="Cambria" w:hAnsi="Cambria" w:cs="Arial"/>
          <w:sz w:val="21"/>
          <w:szCs w:val="21"/>
        </w:rPr>
        <w:tab/>
      </w:r>
      <w:r w:rsidRPr="00513A12">
        <w:rPr>
          <w:rFonts w:ascii="Cambria" w:hAnsi="Cambria" w:cs="Arial"/>
          <w:sz w:val="21"/>
          <w:szCs w:val="21"/>
        </w:rPr>
        <w:tab/>
      </w:r>
      <w:r w:rsidRPr="00513A12">
        <w:rPr>
          <w:rFonts w:ascii="Cambria" w:hAnsi="Cambria" w:cs="Arial"/>
          <w:sz w:val="21"/>
          <w:szCs w:val="21"/>
        </w:rPr>
        <w:tab/>
      </w:r>
      <w:r w:rsidRPr="00513A12">
        <w:rPr>
          <w:rFonts w:ascii="Cambria" w:hAnsi="Cambria" w:cs="Arial"/>
          <w:i/>
          <w:sz w:val="21"/>
          <w:szCs w:val="21"/>
        </w:rPr>
        <w:tab/>
      </w:r>
      <w:r w:rsidRPr="00513A12">
        <w:rPr>
          <w:rFonts w:ascii="Cambria" w:hAnsi="Cambria" w:cs="Arial"/>
          <w:i/>
          <w:sz w:val="16"/>
          <w:szCs w:val="16"/>
        </w:rPr>
        <w:t xml:space="preserve">Data; </w:t>
      </w:r>
      <w:bookmarkStart w:id="2" w:name="_Hlk102639179"/>
      <w:r w:rsidR="005C4A49" w:rsidRPr="00513A12">
        <w:rPr>
          <w:rFonts w:ascii="Cambria" w:hAnsi="Cambria" w:cs="Arial"/>
          <w:i/>
          <w:sz w:val="16"/>
          <w:szCs w:val="16"/>
        </w:rPr>
        <w:t>k</w:t>
      </w:r>
      <w:r w:rsidRPr="00513A12">
        <w:rPr>
          <w:rFonts w:ascii="Cambria" w:hAnsi="Cambria" w:cs="Arial"/>
          <w:i/>
          <w:sz w:val="16"/>
          <w:szCs w:val="16"/>
        </w:rPr>
        <w:t xml:space="preserve">walifikowany podpis elektroniczny </w:t>
      </w:r>
      <w:bookmarkEnd w:id="2"/>
    </w:p>
    <w:p w14:paraId="289DC03B" w14:textId="77777777" w:rsidR="0072465F" w:rsidRPr="00513A12" w:rsidRDefault="0072465F" w:rsidP="000224F6">
      <w:pPr>
        <w:spacing w:after="0" w:line="276" w:lineRule="auto"/>
        <w:jc w:val="both"/>
        <w:rPr>
          <w:rFonts w:ascii="Cambria" w:hAnsi="Cambria" w:cs="Arial"/>
          <w:sz w:val="21"/>
          <w:szCs w:val="21"/>
        </w:rPr>
      </w:pPr>
    </w:p>
    <w:sectPr w:rsidR="0072465F" w:rsidRPr="00513A12" w:rsidSect="00C73C73">
      <w:pgSz w:w="11906" w:h="16838"/>
      <w:pgMar w:top="141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CF364" w14:textId="77777777" w:rsidR="002A12C2" w:rsidRDefault="002A12C2" w:rsidP="00EF45B6">
      <w:pPr>
        <w:spacing w:after="0" w:line="240" w:lineRule="auto"/>
      </w:pPr>
      <w:r>
        <w:separator/>
      </w:r>
    </w:p>
  </w:endnote>
  <w:endnote w:type="continuationSeparator" w:id="0">
    <w:p w14:paraId="3AA30D88" w14:textId="77777777" w:rsidR="002A12C2" w:rsidRDefault="002A12C2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20F76" w14:textId="77777777" w:rsidR="002A12C2" w:rsidRDefault="002A12C2" w:rsidP="00EF45B6">
      <w:pPr>
        <w:spacing w:after="0" w:line="240" w:lineRule="auto"/>
      </w:pPr>
      <w:r>
        <w:separator/>
      </w:r>
    </w:p>
  </w:footnote>
  <w:footnote w:type="continuationSeparator" w:id="0">
    <w:p w14:paraId="31E7C748" w14:textId="77777777" w:rsidR="002A12C2" w:rsidRDefault="002A12C2" w:rsidP="00EF45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0B7AC8DA"/>
    <w:lvl w:ilvl="0" w:tplc="07D2755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0031868">
    <w:abstractNumId w:val="2"/>
  </w:num>
  <w:num w:numId="2" w16cid:durableId="734546285">
    <w:abstractNumId w:val="1"/>
  </w:num>
  <w:num w:numId="3" w16cid:durableId="14278461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5B6"/>
    <w:rsid w:val="000011F3"/>
    <w:rsid w:val="00002C4D"/>
    <w:rsid w:val="000224F6"/>
    <w:rsid w:val="00042D1D"/>
    <w:rsid w:val="00074793"/>
    <w:rsid w:val="0008372E"/>
    <w:rsid w:val="000B07BD"/>
    <w:rsid w:val="000B1DB3"/>
    <w:rsid w:val="000C6F4F"/>
    <w:rsid w:val="000F1021"/>
    <w:rsid w:val="00101E83"/>
    <w:rsid w:val="001137D9"/>
    <w:rsid w:val="00163825"/>
    <w:rsid w:val="00164500"/>
    <w:rsid w:val="00180DCD"/>
    <w:rsid w:val="001878D7"/>
    <w:rsid w:val="00192EAC"/>
    <w:rsid w:val="001A0D70"/>
    <w:rsid w:val="001B1443"/>
    <w:rsid w:val="001C012A"/>
    <w:rsid w:val="001C7622"/>
    <w:rsid w:val="001D4BE2"/>
    <w:rsid w:val="001F1EE0"/>
    <w:rsid w:val="00205F16"/>
    <w:rsid w:val="0021086B"/>
    <w:rsid w:val="00244D67"/>
    <w:rsid w:val="00252230"/>
    <w:rsid w:val="00274196"/>
    <w:rsid w:val="00275181"/>
    <w:rsid w:val="002A125B"/>
    <w:rsid w:val="002A12C2"/>
    <w:rsid w:val="002B39C8"/>
    <w:rsid w:val="002C4F89"/>
    <w:rsid w:val="002E308D"/>
    <w:rsid w:val="0031511B"/>
    <w:rsid w:val="00325FD5"/>
    <w:rsid w:val="00326360"/>
    <w:rsid w:val="00346037"/>
    <w:rsid w:val="00353215"/>
    <w:rsid w:val="00363404"/>
    <w:rsid w:val="00372E5C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75376"/>
    <w:rsid w:val="00496CAB"/>
    <w:rsid w:val="004E30CE"/>
    <w:rsid w:val="004E4476"/>
    <w:rsid w:val="00505599"/>
    <w:rsid w:val="00513A12"/>
    <w:rsid w:val="00515797"/>
    <w:rsid w:val="00520931"/>
    <w:rsid w:val="0053177A"/>
    <w:rsid w:val="00575189"/>
    <w:rsid w:val="005773E6"/>
    <w:rsid w:val="0058563A"/>
    <w:rsid w:val="00595A93"/>
    <w:rsid w:val="005A2221"/>
    <w:rsid w:val="005A25D0"/>
    <w:rsid w:val="005B0D38"/>
    <w:rsid w:val="005B36E2"/>
    <w:rsid w:val="005B4137"/>
    <w:rsid w:val="005B775F"/>
    <w:rsid w:val="005C4A49"/>
    <w:rsid w:val="005C67C3"/>
    <w:rsid w:val="005D3B4A"/>
    <w:rsid w:val="005D53C6"/>
    <w:rsid w:val="005D6FD6"/>
    <w:rsid w:val="005E5605"/>
    <w:rsid w:val="005F269B"/>
    <w:rsid w:val="00606603"/>
    <w:rsid w:val="00644A56"/>
    <w:rsid w:val="00644B06"/>
    <w:rsid w:val="00647A09"/>
    <w:rsid w:val="00661308"/>
    <w:rsid w:val="00671064"/>
    <w:rsid w:val="00675CEE"/>
    <w:rsid w:val="006975EA"/>
    <w:rsid w:val="006A1FFF"/>
    <w:rsid w:val="006D435C"/>
    <w:rsid w:val="006D7E50"/>
    <w:rsid w:val="006F3753"/>
    <w:rsid w:val="0070071F"/>
    <w:rsid w:val="007007DE"/>
    <w:rsid w:val="007067F9"/>
    <w:rsid w:val="00710B9D"/>
    <w:rsid w:val="00710F0E"/>
    <w:rsid w:val="00710F47"/>
    <w:rsid w:val="00711148"/>
    <w:rsid w:val="0071166D"/>
    <w:rsid w:val="0072465F"/>
    <w:rsid w:val="00735F5B"/>
    <w:rsid w:val="00756070"/>
    <w:rsid w:val="007564A2"/>
    <w:rsid w:val="00760BF1"/>
    <w:rsid w:val="00760CC0"/>
    <w:rsid w:val="007648CC"/>
    <w:rsid w:val="00775B66"/>
    <w:rsid w:val="007876BB"/>
    <w:rsid w:val="00793268"/>
    <w:rsid w:val="007A3CD9"/>
    <w:rsid w:val="007B483A"/>
    <w:rsid w:val="007C686D"/>
    <w:rsid w:val="007D2C7D"/>
    <w:rsid w:val="007E2E4A"/>
    <w:rsid w:val="007F3CFE"/>
    <w:rsid w:val="007F4003"/>
    <w:rsid w:val="0082776A"/>
    <w:rsid w:val="00830142"/>
    <w:rsid w:val="00830BFB"/>
    <w:rsid w:val="00834047"/>
    <w:rsid w:val="00835AA4"/>
    <w:rsid w:val="0084509A"/>
    <w:rsid w:val="00856CF2"/>
    <w:rsid w:val="00865841"/>
    <w:rsid w:val="0087106E"/>
    <w:rsid w:val="0088697A"/>
    <w:rsid w:val="008878BE"/>
    <w:rsid w:val="0089533B"/>
    <w:rsid w:val="008A3178"/>
    <w:rsid w:val="008D0E7E"/>
    <w:rsid w:val="008F60AE"/>
    <w:rsid w:val="00900FED"/>
    <w:rsid w:val="009067DC"/>
    <w:rsid w:val="0091611E"/>
    <w:rsid w:val="009164E9"/>
    <w:rsid w:val="00935C15"/>
    <w:rsid w:val="0094592F"/>
    <w:rsid w:val="009561D0"/>
    <w:rsid w:val="00986BE1"/>
    <w:rsid w:val="009A0A1A"/>
    <w:rsid w:val="009A110B"/>
    <w:rsid w:val="009A138B"/>
    <w:rsid w:val="009B6833"/>
    <w:rsid w:val="009D1B09"/>
    <w:rsid w:val="009D26F2"/>
    <w:rsid w:val="009F7157"/>
    <w:rsid w:val="00A0641D"/>
    <w:rsid w:val="00A21AF8"/>
    <w:rsid w:val="00A478EF"/>
    <w:rsid w:val="00A841EE"/>
    <w:rsid w:val="00A940AE"/>
    <w:rsid w:val="00A942A7"/>
    <w:rsid w:val="00AB19B5"/>
    <w:rsid w:val="00AB4BEB"/>
    <w:rsid w:val="00AC6DF2"/>
    <w:rsid w:val="00AD2C0D"/>
    <w:rsid w:val="00AD4AE9"/>
    <w:rsid w:val="00AD57EB"/>
    <w:rsid w:val="00AE54F7"/>
    <w:rsid w:val="00AF0EDF"/>
    <w:rsid w:val="00AF3883"/>
    <w:rsid w:val="00B05D3A"/>
    <w:rsid w:val="00B076D6"/>
    <w:rsid w:val="00B406D1"/>
    <w:rsid w:val="00B65CCD"/>
    <w:rsid w:val="00B81D52"/>
    <w:rsid w:val="00BA798A"/>
    <w:rsid w:val="00BB42D4"/>
    <w:rsid w:val="00BC647E"/>
    <w:rsid w:val="00BC6A11"/>
    <w:rsid w:val="00BE20A0"/>
    <w:rsid w:val="00BF04ED"/>
    <w:rsid w:val="00C36402"/>
    <w:rsid w:val="00C449A1"/>
    <w:rsid w:val="00C63B91"/>
    <w:rsid w:val="00C706A8"/>
    <w:rsid w:val="00C73369"/>
    <w:rsid w:val="00C73C73"/>
    <w:rsid w:val="00C749D0"/>
    <w:rsid w:val="00C74D8F"/>
    <w:rsid w:val="00C7597C"/>
    <w:rsid w:val="00C77B2E"/>
    <w:rsid w:val="00C81BC3"/>
    <w:rsid w:val="00C9115C"/>
    <w:rsid w:val="00CB74CE"/>
    <w:rsid w:val="00CD2FC0"/>
    <w:rsid w:val="00CF287B"/>
    <w:rsid w:val="00D13E55"/>
    <w:rsid w:val="00D20640"/>
    <w:rsid w:val="00D307B6"/>
    <w:rsid w:val="00D37BC3"/>
    <w:rsid w:val="00D556E3"/>
    <w:rsid w:val="00D6317D"/>
    <w:rsid w:val="00D91691"/>
    <w:rsid w:val="00D92243"/>
    <w:rsid w:val="00D9619E"/>
    <w:rsid w:val="00DA7E17"/>
    <w:rsid w:val="00DB0F4D"/>
    <w:rsid w:val="00DD39BE"/>
    <w:rsid w:val="00DE241D"/>
    <w:rsid w:val="00DF4767"/>
    <w:rsid w:val="00E10B15"/>
    <w:rsid w:val="00E22985"/>
    <w:rsid w:val="00E30713"/>
    <w:rsid w:val="00E34D47"/>
    <w:rsid w:val="00E50175"/>
    <w:rsid w:val="00E701F4"/>
    <w:rsid w:val="00E823C8"/>
    <w:rsid w:val="00EC5C90"/>
    <w:rsid w:val="00ED70DC"/>
    <w:rsid w:val="00EF45B6"/>
    <w:rsid w:val="00EF7F7F"/>
    <w:rsid w:val="00F008B8"/>
    <w:rsid w:val="00F14423"/>
    <w:rsid w:val="00F17665"/>
    <w:rsid w:val="00F17B1B"/>
    <w:rsid w:val="00F3511F"/>
    <w:rsid w:val="00F56839"/>
    <w:rsid w:val="00F630AA"/>
    <w:rsid w:val="00F6589D"/>
    <w:rsid w:val="00F90528"/>
    <w:rsid w:val="00F90947"/>
    <w:rsid w:val="00FA22ED"/>
    <w:rsid w:val="00FA6990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104E39"/>
  <w15:docId w15:val="{98C2DECD-B4AB-4A44-83BE-65039205C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Dot pt"/>
    <w:basedOn w:val="Normalny"/>
    <w:uiPriority w:val="99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9B68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9B6833"/>
  </w:style>
  <w:style w:type="paragraph" w:styleId="Stopka">
    <w:name w:val="footer"/>
    <w:basedOn w:val="Normalny"/>
    <w:link w:val="StopkaZnak"/>
    <w:uiPriority w:val="99"/>
    <w:unhideWhenUsed/>
    <w:rsid w:val="009B68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6833"/>
  </w:style>
  <w:style w:type="paragraph" w:customStyle="1" w:styleId="redniasiatka21">
    <w:name w:val="Średnia siatka 21"/>
    <w:link w:val="redniasiatka2Znak"/>
    <w:uiPriority w:val="99"/>
    <w:qFormat/>
    <w:rsid w:val="009B6833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9B6833"/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ListLabel35">
    <w:name w:val="ListLabel 35"/>
    <w:qFormat/>
    <w:rsid w:val="00756070"/>
    <w:rPr>
      <w:rFonts w:cs="Times New Roman"/>
    </w:rPr>
  </w:style>
  <w:style w:type="character" w:customStyle="1" w:styleId="czeinternetowe">
    <w:name w:val="Łącze internetowe"/>
    <w:uiPriority w:val="99"/>
    <w:rsid w:val="00505599"/>
    <w:rPr>
      <w:rFonts w:cs="Times New Roman"/>
      <w:color w:val="0000FF"/>
      <w:u w:val="single"/>
    </w:rPr>
  </w:style>
  <w:style w:type="character" w:customStyle="1" w:styleId="WW8Num4z2">
    <w:name w:val="WW8Num4z2"/>
    <w:rsid w:val="009F7157"/>
    <w:rPr>
      <w:rFonts w:ascii="Wingdings" w:hAnsi="Wingdings" w:cs="Wingdings"/>
    </w:rPr>
  </w:style>
  <w:style w:type="paragraph" w:styleId="Tekstpodstawowy">
    <w:name w:val="Body Text"/>
    <w:basedOn w:val="Normalny"/>
    <w:link w:val="TekstpodstawowyZnak"/>
    <w:rsid w:val="00FA6990"/>
    <w:pPr>
      <w:suppressAutoHyphens/>
      <w:spacing w:after="120" w:line="276" w:lineRule="auto"/>
    </w:pPr>
    <w:rPr>
      <w:rFonts w:ascii="Calibri" w:eastAsia="Times New Roman" w:hAnsi="Calibri" w:cs="Calibri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FA6990"/>
    <w:rPr>
      <w:rFonts w:ascii="Calibri" w:eastAsia="Times New Roman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mkrasnystaw.bip.lubelski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376F1A-9D1D-4585-9747-2031A9B4B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625</Words>
  <Characters>3755</Characters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2023-10-31T07:06:00Z</dcterms:created>
  <dcterms:modified xsi:type="dcterms:W3CDTF">2026-03-25T07:03:00Z</dcterms:modified>
</cp:coreProperties>
</file>